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F96" w:rsidRPr="00E4235B" w:rsidRDefault="00BB0F96" w:rsidP="00BB0F96">
      <w:pPr>
        <w:autoSpaceDE/>
        <w:autoSpaceDN w:val="0"/>
        <w:ind w:left="5387"/>
        <w:rPr>
          <w:rFonts w:eastAsia="Lucida Sans Unicode"/>
          <w:kern w:val="2"/>
          <w:sz w:val="27"/>
          <w:szCs w:val="27"/>
          <w:lang w:val="uk-UA"/>
        </w:rPr>
      </w:pPr>
      <w:r w:rsidRPr="00E4235B">
        <w:rPr>
          <w:rFonts w:eastAsia="Lucida Sans Unicode"/>
          <w:kern w:val="2"/>
          <w:sz w:val="27"/>
          <w:szCs w:val="27"/>
          <w:lang w:val="uk-UA"/>
        </w:rPr>
        <w:t xml:space="preserve">Додаток </w:t>
      </w:r>
    </w:p>
    <w:p w:rsidR="00BB0F96" w:rsidRPr="00E4235B" w:rsidRDefault="00BB0F96" w:rsidP="00BB0F96">
      <w:pPr>
        <w:autoSpaceDE/>
        <w:autoSpaceDN w:val="0"/>
        <w:ind w:left="5387"/>
        <w:rPr>
          <w:rFonts w:eastAsia="Lucida Sans Unicode"/>
          <w:kern w:val="2"/>
          <w:sz w:val="27"/>
          <w:szCs w:val="27"/>
          <w:lang w:val="uk-UA"/>
        </w:rPr>
      </w:pPr>
      <w:r w:rsidRPr="00E4235B">
        <w:rPr>
          <w:rFonts w:eastAsia="Lucida Sans Unicode"/>
          <w:kern w:val="2"/>
          <w:sz w:val="27"/>
          <w:szCs w:val="27"/>
          <w:lang w:val="uk-UA"/>
        </w:rPr>
        <w:t xml:space="preserve">до рішення виконкому </w:t>
      </w:r>
    </w:p>
    <w:p w:rsidR="00BB0F96" w:rsidRPr="00E4235B" w:rsidRDefault="00BB0F96" w:rsidP="00BB0F96">
      <w:pPr>
        <w:autoSpaceDE/>
        <w:autoSpaceDN w:val="0"/>
        <w:ind w:left="5387"/>
        <w:rPr>
          <w:rFonts w:eastAsia="Lucida Sans Unicode"/>
          <w:kern w:val="2"/>
          <w:sz w:val="27"/>
          <w:szCs w:val="27"/>
          <w:lang w:val="uk-UA"/>
        </w:rPr>
      </w:pPr>
      <w:r w:rsidRPr="00E4235B">
        <w:rPr>
          <w:rFonts w:eastAsia="Lucida Sans Unicode"/>
          <w:kern w:val="2"/>
          <w:sz w:val="27"/>
          <w:szCs w:val="27"/>
          <w:lang w:val="uk-UA"/>
        </w:rPr>
        <w:t xml:space="preserve">Павлоградської  міської  ради  </w:t>
      </w:r>
    </w:p>
    <w:p w:rsidR="00BB0F96" w:rsidRPr="00E4235B" w:rsidRDefault="00BB0F96" w:rsidP="00BB0F96">
      <w:pPr>
        <w:autoSpaceDE/>
        <w:autoSpaceDN w:val="0"/>
        <w:ind w:left="5387"/>
        <w:rPr>
          <w:sz w:val="27"/>
          <w:szCs w:val="27"/>
          <w:lang w:val="uk-UA" w:eastAsia="ru-RU"/>
        </w:rPr>
      </w:pPr>
      <w:r w:rsidRPr="00E4235B">
        <w:rPr>
          <w:rFonts w:eastAsia="Lucida Sans Unicode"/>
          <w:kern w:val="2"/>
          <w:sz w:val="27"/>
          <w:szCs w:val="27"/>
          <w:lang w:val="uk-UA"/>
        </w:rPr>
        <w:t xml:space="preserve">від  </w:t>
      </w:r>
      <w:r w:rsidR="00C573E7">
        <w:rPr>
          <w:rFonts w:eastAsia="Lucida Sans Unicode"/>
          <w:kern w:val="2"/>
          <w:sz w:val="27"/>
          <w:szCs w:val="27"/>
          <w:lang w:val="uk-UA"/>
        </w:rPr>
        <w:t>07.08.</w:t>
      </w:r>
      <w:r w:rsidRPr="00E4235B">
        <w:rPr>
          <w:rFonts w:eastAsia="Lucida Sans Unicode"/>
          <w:kern w:val="2"/>
          <w:sz w:val="27"/>
          <w:szCs w:val="27"/>
          <w:lang w:val="uk-UA"/>
        </w:rPr>
        <w:t>201</w:t>
      </w:r>
      <w:r w:rsidR="00195758" w:rsidRPr="00E4235B">
        <w:rPr>
          <w:rFonts w:eastAsia="Lucida Sans Unicode"/>
          <w:kern w:val="2"/>
          <w:sz w:val="27"/>
          <w:szCs w:val="27"/>
          <w:lang w:val="uk-UA"/>
        </w:rPr>
        <w:t>9</w:t>
      </w:r>
      <w:r w:rsidRPr="00E4235B">
        <w:rPr>
          <w:rFonts w:eastAsia="Lucida Sans Unicode"/>
          <w:kern w:val="2"/>
          <w:sz w:val="27"/>
          <w:szCs w:val="27"/>
          <w:lang w:val="uk-UA"/>
        </w:rPr>
        <w:t xml:space="preserve">р.  № </w:t>
      </w:r>
      <w:r w:rsidR="00C573E7">
        <w:rPr>
          <w:rFonts w:eastAsia="Lucida Sans Unicode"/>
          <w:kern w:val="2"/>
          <w:sz w:val="27"/>
          <w:szCs w:val="27"/>
          <w:lang w:val="uk-UA"/>
        </w:rPr>
        <w:t>631</w:t>
      </w:r>
      <w:bookmarkStart w:id="0" w:name="_GoBack"/>
      <w:bookmarkEnd w:id="0"/>
    </w:p>
    <w:p w:rsidR="00BB0F96" w:rsidRPr="00E4235B" w:rsidRDefault="00BB0F96" w:rsidP="00BB0F96">
      <w:pPr>
        <w:widowControl/>
        <w:suppressAutoHyphens w:val="0"/>
        <w:autoSpaceDN w:val="0"/>
        <w:adjustRightInd w:val="0"/>
        <w:spacing w:after="36"/>
        <w:jc w:val="both"/>
        <w:rPr>
          <w:sz w:val="27"/>
          <w:szCs w:val="27"/>
          <w:lang w:val="uk-UA"/>
        </w:rPr>
      </w:pPr>
    </w:p>
    <w:p w:rsidR="00BB0F96" w:rsidRPr="00E4235B" w:rsidRDefault="00BB0F96" w:rsidP="00BB0F96">
      <w:pPr>
        <w:jc w:val="center"/>
        <w:rPr>
          <w:sz w:val="27"/>
          <w:szCs w:val="27"/>
          <w:lang w:val="uk-UA"/>
        </w:rPr>
      </w:pPr>
      <w:r w:rsidRPr="00E4235B">
        <w:rPr>
          <w:sz w:val="27"/>
          <w:szCs w:val="27"/>
          <w:lang w:val="uk-UA"/>
        </w:rPr>
        <w:t>ПОВІДОМЛЕННЯ</w:t>
      </w:r>
    </w:p>
    <w:p w:rsidR="00BB0F96" w:rsidRPr="00E4235B" w:rsidRDefault="00BB0F96" w:rsidP="00BB0F96">
      <w:pPr>
        <w:jc w:val="center"/>
        <w:rPr>
          <w:sz w:val="27"/>
          <w:szCs w:val="27"/>
          <w:lang w:val="uk-UA"/>
        </w:rPr>
      </w:pPr>
    </w:p>
    <w:p w:rsidR="0009609F" w:rsidRPr="00E4235B" w:rsidRDefault="0009609F" w:rsidP="0009609F">
      <w:pPr>
        <w:ind w:firstLine="709"/>
        <w:jc w:val="both"/>
        <w:rPr>
          <w:bCs/>
          <w:sz w:val="27"/>
          <w:szCs w:val="27"/>
          <w:lang w:val="uk-UA"/>
        </w:rPr>
      </w:pPr>
      <w:r w:rsidRPr="00E4235B">
        <w:rPr>
          <w:bCs/>
          <w:sz w:val="27"/>
          <w:szCs w:val="27"/>
          <w:lang w:val="uk-UA"/>
        </w:rPr>
        <w:t xml:space="preserve">Виконавчий комітет Павлоградської міської ради </w:t>
      </w:r>
      <w:r w:rsidRPr="00E4235B">
        <w:rPr>
          <w:sz w:val="27"/>
          <w:szCs w:val="27"/>
          <w:lang w:val="uk-UA"/>
        </w:rPr>
        <w:t>відповідно                             до п.4 Порядку проведення конкурсу на зайняття посади керівника державного, комунального закладу охорони здоров’я, затвердженого постановою Кабінету Міністрів України від 27.12.2017 року № 1094</w:t>
      </w:r>
      <w:r w:rsidR="00D13930" w:rsidRPr="00E4235B">
        <w:rPr>
          <w:sz w:val="27"/>
          <w:szCs w:val="27"/>
          <w:lang w:val="uk-UA"/>
        </w:rPr>
        <w:t>,</w:t>
      </w:r>
      <w:r w:rsidRPr="00E4235B">
        <w:rPr>
          <w:sz w:val="27"/>
          <w:szCs w:val="27"/>
          <w:lang w:val="uk-UA"/>
        </w:rPr>
        <w:t xml:space="preserve"> з </w:t>
      </w:r>
      <w:r w:rsidRPr="00E4235B">
        <w:rPr>
          <w:bCs/>
          <w:sz w:val="27"/>
          <w:szCs w:val="27"/>
          <w:lang w:val="uk-UA"/>
        </w:rPr>
        <w:t>0</w:t>
      </w:r>
      <w:r w:rsidR="00E479FF" w:rsidRPr="00E4235B">
        <w:rPr>
          <w:bCs/>
          <w:sz w:val="27"/>
          <w:szCs w:val="27"/>
          <w:lang w:val="uk-UA"/>
        </w:rPr>
        <w:t>8</w:t>
      </w:r>
      <w:r w:rsidRPr="00E4235B">
        <w:rPr>
          <w:bCs/>
          <w:sz w:val="27"/>
          <w:szCs w:val="27"/>
          <w:lang w:val="uk-UA"/>
        </w:rPr>
        <w:t xml:space="preserve"> серпня 2019 року</w:t>
      </w:r>
      <w:r w:rsidRPr="00E4235B">
        <w:rPr>
          <w:sz w:val="27"/>
          <w:szCs w:val="27"/>
          <w:lang w:val="uk-UA"/>
        </w:rPr>
        <w:t xml:space="preserve"> оголошує конкурс на зайняття посади </w:t>
      </w:r>
      <w:r w:rsidRPr="00E4235B">
        <w:rPr>
          <w:bCs/>
          <w:sz w:val="27"/>
          <w:szCs w:val="27"/>
          <w:lang w:val="uk-UA"/>
        </w:rPr>
        <w:t xml:space="preserve">керівника комунального  закладу  «Павлоградська міська лікарня № 4» Павлоградської міської ради. Юридичне та фактичне місцезнаходження закладу: м. Павлоград, </w:t>
      </w:r>
      <w:proofErr w:type="spellStart"/>
      <w:r w:rsidRPr="00E4235B">
        <w:rPr>
          <w:bCs/>
          <w:sz w:val="27"/>
          <w:szCs w:val="27"/>
          <w:lang w:val="uk-UA"/>
        </w:rPr>
        <w:t>вул.Дн</w:t>
      </w:r>
      <w:r w:rsidR="00D13930" w:rsidRPr="00E4235B">
        <w:rPr>
          <w:bCs/>
          <w:sz w:val="27"/>
          <w:szCs w:val="27"/>
          <w:lang w:val="uk-UA"/>
        </w:rPr>
        <w:t>і</w:t>
      </w:r>
      <w:r w:rsidRPr="00E4235B">
        <w:rPr>
          <w:bCs/>
          <w:sz w:val="27"/>
          <w:szCs w:val="27"/>
          <w:lang w:val="uk-UA"/>
        </w:rPr>
        <w:t>провська</w:t>
      </w:r>
      <w:proofErr w:type="spellEnd"/>
      <w:r w:rsidRPr="00E4235B">
        <w:rPr>
          <w:bCs/>
          <w:sz w:val="27"/>
          <w:szCs w:val="27"/>
          <w:lang w:val="uk-UA"/>
        </w:rPr>
        <w:t xml:space="preserve">, буд. 541. </w:t>
      </w:r>
    </w:p>
    <w:p w:rsidR="00D15574" w:rsidRPr="00E4235B" w:rsidRDefault="00D15574" w:rsidP="00D15574">
      <w:pPr>
        <w:ind w:firstLine="708"/>
        <w:jc w:val="both"/>
        <w:rPr>
          <w:sz w:val="27"/>
          <w:szCs w:val="27"/>
          <w:lang w:val="uk-UA"/>
        </w:rPr>
      </w:pPr>
      <w:r w:rsidRPr="00E4235B">
        <w:rPr>
          <w:bCs/>
          <w:sz w:val="27"/>
          <w:szCs w:val="27"/>
          <w:lang w:val="uk-UA"/>
        </w:rPr>
        <w:t>Основним напрямком роботи закладу є: з</w:t>
      </w:r>
      <w:r w:rsidRPr="00E4235B">
        <w:rPr>
          <w:sz w:val="27"/>
          <w:szCs w:val="27"/>
          <w:lang w:val="uk-UA"/>
        </w:rPr>
        <w:t>береження та зміцнення здоров’я населення, раннє виявлення патології захворювань та своєчасна госпіталізація  хворих у стаціонарні відділення, здійснення лікувально-діагностичного процесу з використанням нових форм і методів, досягнень медичної науки і практики охорони здоров’я, апробація і впровадження нових методів діагностики, лікування та реабілітації хворих, апробація медичних інструментів, апаратури, лікарських засобів, проведення кваліфікованої експертизи тимчасової непрацездатності і контроль за видачею листків непрацездатності, здійснення обстежень хворих за направленням військкоматів, планова стаціонарна, амбулаторно-консультативна, цілодобова екстрена допомога дітям та дорослим.</w:t>
      </w:r>
    </w:p>
    <w:p w:rsidR="00D15574" w:rsidRPr="00E4235B" w:rsidRDefault="00D15574" w:rsidP="00D15574">
      <w:pPr>
        <w:ind w:firstLine="708"/>
        <w:jc w:val="both"/>
        <w:rPr>
          <w:sz w:val="27"/>
          <w:szCs w:val="27"/>
          <w:lang w:val="uk-UA"/>
        </w:rPr>
      </w:pPr>
      <w:r w:rsidRPr="00E4235B">
        <w:rPr>
          <w:sz w:val="27"/>
          <w:szCs w:val="27"/>
          <w:lang w:val="uk-UA"/>
        </w:rPr>
        <w:t xml:space="preserve">Кошторисні призначення на 2019 р. (зі змінами): </w:t>
      </w:r>
      <w:r w:rsidR="005A1EA0" w:rsidRPr="00E4235B">
        <w:rPr>
          <w:sz w:val="27"/>
          <w:szCs w:val="27"/>
          <w:lang w:val="uk-UA"/>
        </w:rPr>
        <w:t>64481942</w:t>
      </w:r>
      <w:r w:rsidRPr="00E4235B">
        <w:rPr>
          <w:sz w:val="27"/>
          <w:szCs w:val="27"/>
          <w:lang w:val="uk-UA"/>
        </w:rPr>
        <w:t>,</w:t>
      </w:r>
      <w:r w:rsidR="005A1EA0" w:rsidRPr="00E4235B">
        <w:rPr>
          <w:sz w:val="27"/>
          <w:szCs w:val="27"/>
          <w:lang w:val="uk-UA"/>
        </w:rPr>
        <w:t>56</w:t>
      </w:r>
      <w:r w:rsidRPr="00E4235B">
        <w:rPr>
          <w:sz w:val="27"/>
          <w:szCs w:val="27"/>
          <w:lang w:val="uk-UA"/>
        </w:rPr>
        <w:t xml:space="preserve"> грн.</w:t>
      </w:r>
    </w:p>
    <w:p w:rsidR="00E4235B" w:rsidRPr="00E4235B" w:rsidRDefault="0009609F" w:rsidP="00E4235B">
      <w:pPr>
        <w:jc w:val="both"/>
        <w:rPr>
          <w:iCs/>
          <w:color w:val="000000"/>
          <w:sz w:val="27"/>
          <w:szCs w:val="27"/>
          <w:shd w:val="clear" w:color="auto" w:fill="FFFFFF"/>
          <w:lang w:val="uk-UA"/>
        </w:rPr>
      </w:pPr>
      <w:r w:rsidRPr="00E4235B">
        <w:rPr>
          <w:bCs/>
          <w:sz w:val="27"/>
          <w:szCs w:val="27"/>
          <w:lang w:val="uk-UA"/>
        </w:rPr>
        <w:t xml:space="preserve">  </w:t>
      </w:r>
      <w:r w:rsidR="002E7425" w:rsidRPr="00B96769">
        <w:rPr>
          <w:bCs/>
          <w:sz w:val="27"/>
          <w:szCs w:val="27"/>
        </w:rPr>
        <w:tab/>
      </w:r>
      <w:r w:rsidR="00E4235B" w:rsidRPr="00E4235B">
        <w:rPr>
          <w:bCs/>
          <w:sz w:val="27"/>
          <w:szCs w:val="27"/>
          <w:lang w:val="uk-UA"/>
        </w:rPr>
        <w:t>Вимоги до претендентів: г</w:t>
      </w:r>
      <w:r w:rsidR="00E4235B" w:rsidRPr="00E4235B">
        <w:rPr>
          <w:iCs/>
          <w:color w:val="000000"/>
          <w:sz w:val="27"/>
          <w:szCs w:val="27"/>
          <w:shd w:val="clear" w:color="auto" w:fill="FFFFFF"/>
          <w:lang w:val="uk-UA"/>
        </w:rPr>
        <w:t xml:space="preserve">ромадянство України, </w:t>
      </w:r>
      <w:r w:rsidR="00E4235B" w:rsidRPr="00E4235B">
        <w:rPr>
          <w:bCs/>
          <w:sz w:val="27"/>
          <w:szCs w:val="27"/>
          <w:lang w:val="uk-UA"/>
        </w:rPr>
        <w:t>вільне володіння українською мовою;</w:t>
      </w:r>
      <w:r w:rsidR="00E4235B" w:rsidRPr="00E4235B">
        <w:rPr>
          <w:color w:val="404040"/>
          <w:sz w:val="27"/>
          <w:szCs w:val="27"/>
          <w:lang w:val="uk-UA"/>
        </w:rPr>
        <w:t xml:space="preserve"> </w:t>
      </w:r>
      <w:r w:rsidR="00E4235B" w:rsidRPr="00E4235B">
        <w:rPr>
          <w:color w:val="000000"/>
          <w:sz w:val="27"/>
          <w:szCs w:val="27"/>
          <w:lang w:val="uk-UA"/>
        </w:rPr>
        <w:t xml:space="preserve">вища освіта II рівня за ступенем магістра спеціальності галузі знань «Управління та адміністрування», «Публічне управління та адміністрування», або документ підтверджуючий навчання за відповідною спеціальності, вища освіта за напрямком «Охорона здоров'я» та спеціалізацією «Організація і управління охороною здоров'я». Перевага при розгляді документів надається претендентам, які мають вищу освіту ІІ рівня за ступенем магістра спеціальності галузі знань «Управління та адміністрування», «Публічне управління та адміністрування». </w:t>
      </w:r>
      <w:r w:rsidR="00E4235B" w:rsidRPr="00E4235B">
        <w:rPr>
          <w:iCs/>
          <w:color w:val="000000"/>
          <w:sz w:val="27"/>
          <w:szCs w:val="27"/>
          <w:shd w:val="clear" w:color="auto" w:fill="FFFFFF"/>
          <w:lang w:val="uk-UA"/>
        </w:rPr>
        <w:t xml:space="preserve">Стаж роботи на керівних посадах  не менше  </w:t>
      </w:r>
      <w:r w:rsidR="00196717">
        <w:rPr>
          <w:iCs/>
          <w:color w:val="000000"/>
          <w:sz w:val="27"/>
          <w:szCs w:val="27"/>
          <w:shd w:val="clear" w:color="auto" w:fill="FFFFFF"/>
          <w:lang w:val="uk-UA"/>
        </w:rPr>
        <w:t xml:space="preserve">     </w:t>
      </w:r>
      <w:r w:rsidR="00E4235B" w:rsidRPr="00E4235B">
        <w:rPr>
          <w:iCs/>
          <w:color w:val="000000"/>
          <w:sz w:val="27"/>
          <w:szCs w:val="27"/>
          <w:shd w:val="clear" w:color="auto" w:fill="FFFFFF"/>
          <w:lang w:val="uk-UA"/>
        </w:rPr>
        <w:t xml:space="preserve">7 років. </w:t>
      </w:r>
    </w:p>
    <w:p w:rsidR="0009609F" w:rsidRPr="00E4235B" w:rsidRDefault="00D13930" w:rsidP="00E4235B">
      <w:pPr>
        <w:ind w:firstLine="708"/>
        <w:jc w:val="both"/>
        <w:rPr>
          <w:sz w:val="27"/>
          <w:szCs w:val="27"/>
          <w:lang w:val="uk-UA"/>
        </w:rPr>
      </w:pPr>
      <w:r w:rsidRPr="00E4235B">
        <w:rPr>
          <w:iCs/>
          <w:color w:val="000000"/>
          <w:sz w:val="27"/>
          <w:szCs w:val="27"/>
          <w:shd w:val="clear" w:color="auto" w:fill="FFFFFF"/>
          <w:lang w:val="uk-UA"/>
        </w:rPr>
        <w:t>Умови о</w:t>
      </w:r>
      <w:r w:rsidR="0009609F" w:rsidRPr="00E4235B">
        <w:rPr>
          <w:iCs/>
          <w:color w:val="000000"/>
          <w:sz w:val="27"/>
          <w:szCs w:val="27"/>
          <w:shd w:val="clear" w:color="auto" w:fill="FFFFFF"/>
          <w:lang w:val="uk-UA"/>
        </w:rPr>
        <w:t xml:space="preserve">плата праці – посадовий оклад згідно затвердженого штатного розпису та доплати та надбавки – згідно чинного законодавства України. </w:t>
      </w:r>
    </w:p>
    <w:p w:rsidR="0009609F" w:rsidRPr="00E4235B" w:rsidRDefault="0009609F" w:rsidP="0009609F">
      <w:pPr>
        <w:pStyle w:val="a5"/>
        <w:spacing w:before="0" w:beforeAutospacing="0" w:after="0" w:afterAutospacing="0"/>
        <w:ind w:firstLine="709"/>
        <w:jc w:val="both"/>
        <w:rPr>
          <w:sz w:val="27"/>
          <w:szCs w:val="27"/>
          <w:lang w:val="uk-UA"/>
        </w:rPr>
      </w:pPr>
      <w:r w:rsidRPr="00E4235B">
        <w:rPr>
          <w:rStyle w:val="a6"/>
          <w:sz w:val="27"/>
          <w:szCs w:val="27"/>
          <w:lang w:val="uk-UA"/>
        </w:rPr>
        <w:t>Для участі у конкурсі особа</w:t>
      </w:r>
      <w:r w:rsidRPr="00E4235B">
        <w:rPr>
          <w:sz w:val="27"/>
          <w:szCs w:val="27"/>
          <w:lang w:val="uk-UA"/>
        </w:rPr>
        <w:t xml:space="preserve"> подає особисто або надсилає поштою конкурсній комісії у визначений в оголошенні строк такі документи:</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копію паспорта громадянина України;</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xml:space="preserve">– письмову </w:t>
      </w:r>
      <w:hyperlink r:id="rId6" w:anchor="n147" w:history="1">
        <w:r w:rsidRPr="00E4235B">
          <w:rPr>
            <w:rStyle w:val="a4"/>
            <w:color w:val="auto"/>
            <w:sz w:val="27"/>
            <w:szCs w:val="27"/>
            <w:u w:val="none"/>
            <w:lang w:val="uk-UA"/>
          </w:rPr>
          <w:t>заяву про участь у конкурсі</w:t>
        </w:r>
      </w:hyperlink>
      <w:r w:rsidRPr="00E4235B">
        <w:rPr>
          <w:sz w:val="27"/>
          <w:szCs w:val="27"/>
          <w:lang w:val="uk-UA"/>
        </w:rPr>
        <w:t xml:space="preserve"> із зазначенням основних мотивів для зайняття посади;</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резюме у довільній формі;</w:t>
      </w:r>
    </w:p>
    <w:p w:rsidR="00204161" w:rsidRPr="00E4235B" w:rsidRDefault="0009609F" w:rsidP="004C62A1">
      <w:pPr>
        <w:pStyle w:val="a5"/>
        <w:spacing w:before="0" w:beforeAutospacing="0" w:after="0" w:afterAutospacing="0"/>
        <w:ind w:firstLine="709"/>
        <w:jc w:val="both"/>
        <w:rPr>
          <w:sz w:val="27"/>
          <w:szCs w:val="27"/>
          <w:lang w:val="uk-UA"/>
        </w:rPr>
      </w:pPr>
      <w:r w:rsidRPr="00E4235B">
        <w:rPr>
          <w:sz w:val="27"/>
          <w:szCs w:val="27"/>
          <w:lang w:val="uk-UA"/>
        </w:rPr>
        <w:t>– автобіографію;</w:t>
      </w:r>
    </w:p>
    <w:p w:rsidR="00E4235B" w:rsidRDefault="0009609F" w:rsidP="00E4235B">
      <w:pPr>
        <w:pStyle w:val="a5"/>
        <w:spacing w:before="0" w:beforeAutospacing="0" w:after="0" w:afterAutospacing="0"/>
        <w:ind w:firstLine="709"/>
        <w:jc w:val="both"/>
        <w:rPr>
          <w:sz w:val="27"/>
          <w:szCs w:val="27"/>
          <w:lang w:val="uk-UA"/>
        </w:rPr>
      </w:pPr>
      <w:r w:rsidRPr="00E4235B">
        <w:rPr>
          <w:sz w:val="27"/>
          <w:szCs w:val="27"/>
          <w:lang w:val="uk-UA"/>
        </w:rPr>
        <w:t xml:space="preserve">– копію (копії) документа (документів) про освіту, науковий ступінь, вчене звання, кваліфікаційну категорію, підвищення кваліфікації, які підтверджують </w:t>
      </w:r>
      <w:r w:rsidR="004C62A1" w:rsidRPr="00E4235B">
        <w:rPr>
          <w:sz w:val="27"/>
          <w:szCs w:val="27"/>
          <w:lang w:val="uk-UA"/>
        </w:rPr>
        <w:t xml:space="preserve">  </w:t>
      </w:r>
      <w:r w:rsidRPr="00E4235B">
        <w:rPr>
          <w:sz w:val="27"/>
          <w:szCs w:val="27"/>
          <w:lang w:val="uk-UA"/>
        </w:rPr>
        <w:t xml:space="preserve">відповідність </w:t>
      </w:r>
      <w:r w:rsidR="004C62A1" w:rsidRPr="00E4235B">
        <w:rPr>
          <w:sz w:val="27"/>
          <w:szCs w:val="27"/>
          <w:lang w:val="uk-UA"/>
        </w:rPr>
        <w:t xml:space="preserve"> </w:t>
      </w:r>
      <w:r w:rsidR="00E4235B">
        <w:rPr>
          <w:sz w:val="27"/>
          <w:szCs w:val="27"/>
          <w:lang w:val="uk-UA"/>
        </w:rPr>
        <w:t xml:space="preserve"> </w:t>
      </w:r>
      <w:r w:rsidR="004C62A1" w:rsidRPr="00E4235B">
        <w:rPr>
          <w:sz w:val="27"/>
          <w:szCs w:val="27"/>
          <w:lang w:val="uk-UA"/>
        </w:rPr>
        <w:t xml:space="preserve"> </w:t>
      </w:r>
      <w:r w:rsidRPr="00E4235B">
        <w:rPr>
          <w:sz w:val="27"/>
          <w:szCs w:val="27"/>
          <w:lang w:val="uk-UA"/>
        </w:rPr>
        <w:t xml:space="preserve">претендента </w:t>
      </w:r>
      <w:r w:rsidR="004C62A1" w:rsidRPr="00E4235B">
        <w:rPr>
          <w:sz w:val="27"/>
          <w:szCs w:val="27"/>
          <w:lang w:val="uk-UA"/>
        </w:rPr>
        <w:t xml:space="preserve">  </w:t>
      </w:r>
      <w:r w:rsidRPr="00E4235B">
        <w:rPr>
          <w:sz w:val="27"/>
          <w:szCs w:val="27"/>
          <w:lang w:val="uk-UA"/>
        </w:rPr>
        <w:t xml:space="preserve">кваліфікаційним </w:t>
      </w:r>
      <w:r w:rsidR="00E4235B">
        <w:rPr>
          <w:sz w:val="27"/>
          <w:szCs w:val="27"/>
          <w:lang w:val="uk-UA"/>
        </w:rPr>
        <w:t xml:space="preserve"> </w:t>
      </w:r>
      <w:r w:rsidR="004C62A1" w:rsidRPr="00E4235B">
        <w:rPr>
          <w:sz w:val="27"/>
          <w:szCs w:val="27"/>
          <w:lang w:val="uk-UA"/>
        </w:rPr>
        <w:t xml:space="preserve">  </w:t>
      </w:r>
      <w:r w:rsidRPr="00E4235B">
        <w:rPr>
          <w:sz w:val="27"/>
          <w:szCs w:val="27"/>
          <w:lang w:val="uk-UA"/>
        </w:rPr>
        <w:t xml:space="preserve">вимогам </w:t>
      </w:r>
      <w:r w:rsidR="004C62A1" w:rsidRPr="00E4235B">
        <w:rPr>
          <w:sz w:val="27"/>
          <w:szCs w:val="27"/>
          <w:lang w:val="uk-UA"/>
        </w:rPr>
        <w:t xml:space="preserve">  </w:t>
      </w:r>
      <w:r w:rsidRPr="00E4235B">
        <w:rPr>
          <w:sz w:val="27"/>
          <w:szCs w:val="27"/>
          <w:lang w:val="uk-UA"/>
        </w:rPr>
        <w:t>до керівника</w:t>
      </w:r>
      <w:r w:rsidR="00E4235B">
        <w:rPr>
          <w:sz w:val="27"/>
          <w:szCs w:val="27"/>
          <w:lang w:val="uk-UA"/>
        </w:rPr>
        <w:t xml:space="preserve"> </w:t>
      </w:r>
      <w:r w:rsidRPr="00E4235B">
        <w:rPr>
          <w:sz w:val="27"/>
          <w:szCs w:val="27"/>
          <w:lang w:val="uk-UA"/>
        </w:rPr>
        <w:t xml:space="preserve"> закладу </w:t>
      </w:r>
    </w:p>
    <w:p w:rsidR="00E4235B" w:rsidRDefault="00E4235B" w:rsidP="00E4235B">
      <w:pPr>
        <w:pStyle w:val="a5"/>
        <w:spacing w:before="0" w:beforeAutospacing="0" w:after="0" w:afterAutospacing="0"/>
        <w:ind w:firstLine="709"/>
        <w:jc w:val="both"/>
        <w:rPr>
          <w:sz w:val="27"/>
          <w:szCs w:val="27"/>
          <w:lang w:val="uk-UA"/>
        </w:rPr>
      </w:pPr>
    </w:p>
    <w:p w:rsidR="00E4235B" w:rsidRDefault="00E4235B" w:rsidP="00E4235B">
      <w:pPr>
        <w:pStyle w:val="a5"/>
        <w:spacing w:before="0" w:beforeAutospacing="0" w:after="0" w:afterAutospacing="0"/>
        <w:ind w:firstLine="709"/>
        <w:jc w:val="both"/>
        <w:rPr>
          <w:sz w:val="27"/>
          <w:szCs w:val="27"/>
          <w:lang w:val="uk-UA"/>
        </w:rPr>
      </w:pPr>
    </w:p>
    <w:p w:rsidR="00E4235B" w:rsidRDefault="00E4235B" w:rsidP="00E4235B">
      <w:pPr>
        <w:pStyle w:val="a5"/>
        <w:spacing w:before="0" w:beforeAutospacing="0" w:after="0" w:afterAutospacing="0"/>
        <w:ind w:firstLine="709"/>
        <w:jc w:val="center"/>
        <w:rPr>
          <w:sz w:val="27"/>
          <w:szCs w:val="27"/>
          <w:lang w:val="uk-UA"/>
        </w:rPr>
      </w:pPr>
      <w:r>
        <w:rPr>
          <w:sz w:val="27"/>
          <w:szCs w:val="27"/>
          <w:lang w:val="uk-UA"/>
        </w:rPr>
        <w:lastRenderedPageBreak/>
        <w:t>2</w:t>
      </w:r>
    </w:p>
    <w:p w:rsidR="00E4235B" w:rsidRDefault="00E4235B" w:rsidP="00E4235B">
      <w:pPr>
        <w:pStyle w:val="a5"/>
        <w:spacing w:before="0" w:beforeAutospacing="0" w:after="0" w:afterAutospacing="0"/>
        <w:jc w:val="both"/>
        <w:rPr>
          <w:sz w:val="27"/>
          <w:szCs w:val="27"/>
          <w:lang w:val="uk-UA"/>
        </w:rPr>
      </w:pPr>
    </w:p>
    <w:p w:rsidR="0009609F" w:rsidRPr="00E4235B" w:rsidRDefault="0009609F" w:rsidP="00E4235B">
      <w:pPr>
        <w:pStyle w:val="a5"/>
        <w:spacing w:before="0" w:beforeAutospacing="0" w:after="0" w:afterAutospacing="0"/>
        <w:jc w:val="both"/>
        <w:rPr>
          <w:sz w:val="27"/>
          <w:szCs w:val="27"/>
          <w:lang w:val="uk-UA"/>
        </w:rPr>
      </w:pPr>
      <w:r w:rsidRPr="00E4235B">
        <w:rPr>
          <w:sz w:val="27"/>
          <w:szCs w:val="27"/>
          <w:lang w:val="uk-UA"/>
        </w:rPr>
        <w:t>охорони здоров’я, а також копію трудової книжки або інших документів, що підтверджують досвід роботи;</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xml:space="preserve">– </w:t>
      </w:r>
      <w:hyperlink r:id="rId7" w:anchor="n150" w:history="1">
        <w:r w:rsidRPr="00E4235B">
          <w:rPr>
            <w:rStyle w:val="a4"/>
            <w:color w:val="auto"/>
            <w:sz w:val="27"/>
            <w:szCs w:val="27"/>
            <w:u w:val="none"/>
            <w:lang w:val="uk-UA"/>
          </w:rPr>
          <w:t>згоду на обробку персональних даних</w:t>
        </w:r>
      </w:hyperlink>
      <w:r w:rsidRPr="00E4235B">
        <w:rPr>
          <w:sz w:val="27"/>
          <w:szCs w:val="27"/>
          <w:lang w:val="uk-UA"/>
        </w:rPr>
        <w:t>;</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конкурсну пропозицію обсягом не більше 15 сторінок друкованого тексту в паперовій та електронній формі;</w:t>
      </w:r>
    </w:p>
    <w:p w:rsidR="001B04AB" w:rsidRPr="00E4235B" w:rsidRDefault="0009609F" w:rsidP="00204161">
      <w:pPr>
        <w:pStyle w:val="a5"/>
        <w:spacing w:before="0" w:beforeAutospacing="0" w:after="0" w:afterAutospacing="0"/>
        <w:ind w:firstLine="709"/>
        <w:jc w:val="both"/>
        <w:rPr>
          <w:sz w:val="27"/>
          <w:szCs w:val="27"/>
          <w:lang w:val="uk-UA"/>
        </w:rPr>
      </w:pPr>
      <w:r w:rsidRPr="00E4235B">
        <w:rPr>
          <w:sz w:val="27"/>
          <w:szCs w:val="27"/>
          <w:lang w:val="uk-UA"/>
        </w:rPr>
        <w:t>– довідку МВС про відсутність судимості;</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медичні довідки про стан здоров’я, щодо перебування особи на обліку у психоневрологічному та наркологічному закладі охорони здоров’я за формами, затвердженими МОЗ;</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xml:space="preserve">– </w:t>
      </w:r>
      <w:hyperlink r:id="rId8" w:anchor="n153" w:history="1">
        <w:r w:rsidRPr="00E4235B">
          <w:rPr>
            <w:rStyle w:val="a4"/>
            <w:color w:val="auto"/>
            <w:sz w:val="27"/>
            <w:szCs w:val="27"/>
            <w:u w:val="none"/>
            <w:lang w:val="uk-UA"/>
          </w:rPr>
          <w:t>попередження</w:t>
        </w:r>
      </w:hyperlink>
      <w:r w:rsidRPr="00E4235B">
        <w:rPr>
          <w:sz w:val="27"/>
          <w:szCs w:val="27"/>
          <w:lang w:val="uk-UA"/>
        </w:rPr>
        <w:t xml:space="preserve"> стосовно встановлених </w:t>
      </w:r>
      <w:hyperlink r:id="rId9" w:history="1">
        <w:r w:rsidRPr="00E4235B">
          <w:rPr>
            <w:rStyle w:val="a4"/>
            <w:color w:val="auto"/>
            <w:sz w:val="27"/>
            <w:szCs w:val="27"/>
            <w:u w:val="none"/>
            <w:lang w:val="uk-UA"/>
          </w:rPr>
          <w:t>Законом України</w:t>
        </w:r>
      </w:hyperlink>
      <w:r w:rsidRPr="00E4235B">
        <w:rPr>
          <w:sz w:val="27"/>
          <w:szCs w:val="27"/>
          <w:lang w:val="uk-UA"/>
        </w:rPr>
        <w:t xml:space="preserve">                          «Про запобігання корупції» вимог та обмежень, підписане претендентом на посаду;</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xml:space="preserve">– </w:t>
      </w:r>
      <w:hyperlink r:id="rId10" w:anchor="n157" w:history="1">
        <w:r w:rsidRPr="00E4235B">
          <w:rPr>
            <w:rStyle w:val="a4"/>
            <w:color w:val="auto"/>
            <w:sz w:val="27"/>
            <w:szCs w:val="27"/>
            <w:u w:val="none"/>
            <w:lang w:val="uk-UA"/>
          </w:rPr>
          <w:t>заяву про відсутність у діях особи конфлікту інтересів</w:t>
        </w:r>
      </w:hyperlink>
      <w:r w:rsidRPr="00E4235B">
        <w:rPr>
          <w:sz w:val="27"/>
          <w:szCs w:val="27"/>
          <w:lang w:val="uk-UA"/>
        </w:rPr>
        <w:t>;</w:t>
      </w:r>
    </w:p>
    <w:p w:rsidR="0009609F" w:rsidRPr="00E4235B" w:rsidRDefault="0009609F" w:rsidP="0009609F">
      <w:pPr>
        <w:pStyle w:val="a5"/>
        <w:spacing w:before="0" w:beforeAutospacing="0" w:after="0" w:afterAutospacing="0"/>
        <w:ind w:firstLine="709"/>
        <w:jc w:val="both"/>
        <w:rPr>
          <w:sz w:val="27"/>
          <w:szCs w:val="27"/>
          <w:lang w:val="uk-UA"/>
        </w:rPr>
      </w:pPr>
      <w:r w:rsidRPr="00E4235B">
        <w:rPr>
          <w:sz w:val="27"/>
          <w:szCs w:val="27"/>
          <w:lang w:val="uk-UA"/>
        </w:rPr>
        <w:t>– підтвердження подання декларації особи, уповноваженої на виконання функцій держави або місцевого самоврядування, за минулий рік (відповідно до абзацу першого частини третьої статті 45 Закону України                                   «Про запобігання корупції»).</w:t>
      </w:r>
    </w:p>
    <w:p w:rsidR="0009609F" w:rsidRPr="00E4235B" w:rsidRDefault="0009609F" w:rsidP="0009609F">
      <w:pPr>
        <w:pStyle w:val="a5"/>
        <w:spacing w:before="0" w:beforeAutospacing="0" w:after="0" w:afterAutospacing="0" w:line="240" w:lineRule="atLeast"/>
        <w:ind w:firstLine="709"/>
        <w:jc w:val="both"/>
        <w:rPr>
          <w:sz w:val="27"/>
          <w:szCs w:val="27"/>
          <w:lang w:val="uk-UA"/>
        </w:rPr>
      </w:pPr>
      <w:r w:rsidRPr="00E4235B">
        <w:rPr>
          <w:rStyle w:val="a6"/>
          <w:sz w:val="27"/>
          <w:szCs w:val="27"/>
          <w:lang w:val="uk-UA"/>
        </w:rPr>
        <w:t>Конкурсна пропозиція має містити</w:t>
      </w:r>
      <w:r w:rsidRPr="00E4235B">
        <w:rPr>
          <w:sz w:val="27"/>
          <w:szCs w:val="27"/>
          <w:lang w:val="uk-UA"/>
        </w:rPr>
        <w:t xml:space="preserve"> проект плану розвитку закладу на середньострокову перспективу (три-п’ять років), в якому передбачаються:</w:t>
      </w:r>
    </w:p>
    <w:p w:rsidR="0009609F" w:rsidRPr="00E4235B" w:rsidRDefault="0009609F" w:rsidP="0009609F">
      <w:pPr>
        <w:pStyle w:val="a5"/>
        <w:spacing w:before="0" w:beforeAutospacing="0" w:after="0" w:afterAutospacing="0" w:line="240" w:lineRule="atLeast"/>
        <w:ind w:firstLine="709"/>
        <w:jc w:val="both"/>
        <w:rPr>
          <w:sz w:val="27"/>
          <w:szCs w:val="27"/>
          <w:lang w:val="uk-UA"/>
        </w:rPr>
      </w:pPr>
      <w:r w:rsidRPr="00E4235B">
        <w:rPr>
          <w:sz w:val="27"/>
          <w:szCs w:val="27"/>
          <w:lang w:val="uk-UA"/>
        </w:rPr>
        <w:t>– план реформування (розвитку) закладу;</w:t>
      </w:r>
    </w:p>
    <w:p w:rsidR="0009609F" w:rsidRPr="00E4235B" w:rsidRDefault="0009609F" w:rsidP="0009609F">
      <w:pPr>
        <w:pStyle w:val="a5"/>
        <w:spacing w:before="0" w:beforeAutospacing="0" w:after="0" w:afterAutospacing="0" w:line="240" w:lineRule="atLeast"/>
        <w:ind w:firstLine="709"/>
        <w:jc w:val="both"/>
        <w:rPr>
          <w:sz w:val="27"/>
          <w:szCs w:val="27"/>
          <w:lang w:val="uk-UA"/>
        </w:rPr>
      </w:pPr>
      <w:r w:rsidRPr="00E4235B">
        <w:rPr>
          <w:sz w:val="27"/>
          <w:szCs w:val="27"/>
          <w:lang w:val="uk-UA"/>
        </w:rPr>
        <w:t>– заходи з виконання завдань закладу і результати аналізу можливих ризиків, пропозиції з поліпшення економічних та фінансових показників закладу, підвищення ефективності його діяльності, запобігання корупції;</w:t>
      </w:r>
    </w:p>
    <w:p w:rsidR="0009609F" w:rsidRPr="00E4235B" w:rsidRDefault="0009609F" w:rsidP="0009609F">
      <w:pPr>
        <w:pStyle w:val="a5"/>
        <w:spacing w:before="0" w:beforeAutospacing="0" w:after="0" w:afterAutospacing="0" w:line="240" w:lineRule="atLeast"/>
        <w:ind w:firstLine="709"/>
        <w:jc w:val="both"/>
        <w:rPr>
          <w:sz w:val="27"/>
          <w:szCs w:val="27"/>
          <w:lang w:val="uk-UA"/>
        </w:rPr>
      </w:pPr>
      <w:r w:rsidRPr="00E4235B">
        <w:rPr>
          <w:sz w:val="27"/>
          <w:szCs w:val="27"/>
          <w:lang w:val="uk-UA"/>
        </w:rPr>
        <w:t>– пропозиції щодо залучення інвестицій для розвитку закладу;</w:t>
      </w:r>
    </w:p>
    <w:p w:rsidR="0009609F" w:rsidRPr="00E4235B" w:rsidRDefault="0009609F" w:rsidP="0009609F">
      <w:pPr>
        <w:pStyle w:val="a5"/>
        <w:spacing w:before="0" w:beforeAutospacing="0" w:after="0" w:afterAutospacing="0" w:line="240" w:lineRule="atLeast"/>
        <w:ind w:firstLine="709"/>
        <w:jc w:val="both"/>
        <w:rPr>
          <w:sz w:val="27"/>
          <w:szCs w:val="27"/>
          <w:lang w:val="uk-UA"/>
        </w:rPr>
      </w:pPr>
      <w:r w:rsidRPr="00E4235B">
        <w:rPr>
          <w:sz w:val="27"/>
          <w:szCs w:val="27"/>
          <w:lang w:val="uk-UA"/>
        </w:rPr>
        <w:t>– пропозиції (відомості) щодо очікуваної динаміки поліпшення основних показників діяльності закладу.</w:t>
      </w:r>
    </w:p>
    <w:p w:rsidR="0009609F" w:rsidRPr="00E4235B" w:rsidRDefault="0009609F" w:rsidP="0009609F">
      <w:pPr>
        <w:pStyle w:val="a5"/>
        <w:spacing w:before="0" w:beforeAutospacing="0" w:after="0" w:afterAutospacing="0" w:line="240" w:lineRule="atLeast"/>
        <w:ind w:firstLine="709"/>
        <w:jc w:val="both"/>
        <w:rPr>
          <w:sz w:val="27"/>
          <w:szCs w:val="27"/>
          <w:lang w:val="uk-UA"/>
        </w:rPr>
      </w:pPr>
      <w:r w:rsidRPr="00E4235B">
        <w:rPr>
          <w:sz w:val="27"/>
          <w:szCs w:val="27"/>
          <w:lang w:val="uk-UA"/>
        </w:rPr>
        <w:t>Документи, крім заяви про участь у конкурсі, подаються в запечатаному вигляді.</w:t>
      </w:r>
    </w:p>
    <w:p w:rsidR="0009609F" w:rsidRPr="00E4235B" w:rsidRDefault="0009609F" w:rsidP="0009609F">
      <w:pPr>
        <w:pStyle w:val="a5"/>
        <w:spacing w:before="0" w:beforeAutospacing="0" w:after="0" w:afterAutospacing="0" w:line="240" w:lineRule="atLeast"/>
        <w:ind w:firstLine="709"/>
        <w:jc w:val="both"/>
        <w:rPr>
          <w:sz w:val="27"/>
          <w:szCs w:val="27"/>
          <w:lang w:val="uk-UA"/>
        </w:rPr>
      </w:pPr>
      <w:r w:rsidRPr="00E4235B">
        <w:rPr>
          <w:sz w:val="27"/>
          <w:szCs w:val="27"/>
          <w:lang w:val="uk-UA"/>
        </w:rPr>
        <w:t>Особа, яка виявила бажання взяти участь у конкурсі, може подавати додаткові документи стосовно досвіду роботи, професійної компетентності                     і репутації (характеристики, рекомендації, наукові публікації та інші).</w:t>
      </w:r>
    </w:p>
    <w:p w:rsidR="00500C38" w:rsidRPr="009D03AC" w:rsidRDefault="00500C38" w:rsidP="00500C38">
      <w:pPr>
        <w:pStyle w:val="a5"/>
        <w:spacing w:before="0" w:beforeAutospacing="0" w:after="0" w:afterAutospacing="0" w:line="240" w:lineRule="atLeast"/>
        <w:ind w:firstLine="709"/>
        <w:jc w:val="both"/>
        <w:rPr>
          <w:sz w:val="27"/>
          <w:szCs w:val="27"/>
          <w:lang w:val="uk-UA"/>
        </w:rPr>
      </w:pPr>
      <w:r w:rsidRPr="009D03AC">
        <w:rPr>
          <w:sz w:val="27"/>
          <w:szCs w:val="27"/>
          <w:lang w:val="uk-UA"/>
        </w:rPr>
        <w:t>Відповідальність за достовірність поданих документів несе претендент.</w:t>
      </w:r>
    </w:p>
    <w:p w:rsidR="00500C38" w:rsidRPr="009D03AC" w:rsidRDefault="00500C38" w:rsidP="00500C38">
      <w:pPr>
        <w:spacing w:line="240" w:lineRule="atLeast"/>
        <w:ind w:firstLine="709"/>
        <w:jc w:val="both"/>
        <w:rPr>
          <w:sz w:val="27"/>
          <w:szCs w:val="27"/>
          <w:lang w:val="uk-UA"/>
        </w:rPr>
      </w:pPr>
      <w:r w:rsidRPr="009D03AC">
        <w:rPr>
          <w:sz w:val="27"/>
          <w:szCs w:val="27"/>
          <w:lang w:val="uk-UA"/>
        </w:rPr>
        <w:t>Документи від бажаючих взяти участь в конкурсі приймаються з 08 серпня 2019 р. по 30 серпня 2019 р. за адресою: вул. Соборна, 95, кім. 216.</w:t>
      </w:r>
    </w:p>
    <w:p w:rsidR="00500C38" w:rsidRPr="009D03AC" w:rsidRDefault="00500C38" w:rsidP="00500C38">
      <w:pPr>
        <w:pStyle w:val="a5"/>
        <w:shd w:val="clear" w:color="auto" w:fill="FFFFFF"/>
        <w:spacing w:before="0" w:beforeAutospacing="0" w:after="0" w:afterAutospacing="0"/>
        <w:jc w:val="both"/>
        <w:textAlignment w:val="baseline"/>
        <w:rPr>
          <w:sz w:val="27"/>
          <w:szCs w:val="27"/>
          <w:lang w:val="uk-UA"/>
        </w:rPr>
      </w:pPr>
      <w:r w:rsidRPr="009D03AC">
        <w:rPr>
          <w:sz w:val="27"/>
          <w:szCs w:val="27"/>
          <w:lang w:val="uk-UA" w:eastAsia="ar-SA"/>
        </w:rPr>
        <w:t xml:space="preserve"> </w:t>
      </w:r>
      <w:r w:rsidRPr="009D03AC">
        <w:rPr>
          <w:sz w:val="27"/>
          <w:szCs w:val="27"/>
          <w:lang w:val="uk-UA" w:eastAsia="ar-SA"/>
        </w:rPr>
        <w:tab/>
        <w:t>Розгляд </w:t>
      </w:r>
      <w:r w:rsidRPr="009D03AC">
        <w:rPr>
          <w:bCs/>
          <w:sz w:val="27"/>
          <w:szCs w:val="27"/>
          <w:lang w:val="uk-UA" w:eastAsia="ar-SA"/>
        </w:rPr>
        <w:t>конкурсною комісією</w:t>
      </w:r>
      <w:r w:rsidRPr="009D03AC">
        <w:rPr>
          <w:sz w:val="27"/>
          <w:szCs w:val="27"/>
          <w:lang w:val="uk-UA" w:eastAsia="ar-SA"/>
        </w:rPr>
        <w:t> заяв претендентів і доданих до них документів – </w:t>
      </w:r>
      <w:r w:rsidRPr="009D03AC">
        <w:rPr>
          <w:bCs/>
          <w:sz w:val="27"/>
          <w:szCs w:val="27"/>
          <w:lang w:val="uk-UA" w:eastAsia="ar-SA"/>
        </w:rPr>
        <w:t>02 вересня 2019 року</w:t>
      </w:r>
      <w:r w:rsidRPr="009D03AC">
        <w:rPr>
          <w:sz w:val="27"/>
          <w:szCs w:val="27"/>
          <w:lang w:val="uk-UA" w:eastAsia="ar-SA"/>
        </w:rPr>
        <w:t xml:space="preserve">  за адресою: </w:t>
      </w:r>
      <w:r w:rsidRPr="009D03AC">
        <w:rPr>
          <w:sz w:val="27"/>
          <w:szCs w:val="27"/>
          <w:lang w:val="uk-UA"/>
        </w:rPr>
        <w:t>м. Павлоград, вул. Соборна, буд.95.</w:t>
      </w:r>
    </w:p>
    <w:p w:rsidR="00500C38" w:rsidRPr="009D03AC" w:rsidRDefault="00500C38" w:rsidP="00500C38">
      <w:pPr>
        <w:pStyle w:val="a5"/>
        <w:shd w:val="clear" w:color="auto" w:fill="FFFFFF"/>
        <w:spacing w:before="0" w:beforeAutospacing="0" w:after="0" w:afterAutospacing="0"/>
        <w:ind w:firstLine="708"/>
        <w:jc w:val="both"/>
        <w:textAlignment w:val="baseline"/>
        <w:rPr>
          <w:sz w:val="27"/>
          <w:szCs w:val="27"/>
          <w:lang w:val="uk-UA"/>
        </w:rPr>
      </w:pPr>
      <w:r w:rsidRPr="009D03AC">
        <w:rPr>
          <w:sz w:val="27"/>
          <w:szCs w:val="27"/>
          <w:lang w:val="uk-UA"/>
        </w:rPr>
        <w:t xml:space="preserve">Дата і місце проведення конкурсу:  03  вересня 2019 року за адресою:                      м. Павлоград, вул. Соборна, буд. 95. Номер телефону та електронна пошта для довідок:  (0563)20-60-18, </w:t>
      </w:r>
      <w:r w:rsidRPr="009D03AC">
        <w:rPr>
          <w:sz w:val="27"/>
          <w:szCs w:val="27"/>
          <w:lang w:val="en-US"/>
        </w:rPr>
        <w:t>info</w:t>
      </w:r>
      <w:r w:rsidRPr="009D03AC">
        <w:rPr>
          <w:sz w:val="27"/>
          <w:szCs w:val="27"/>
        </w:rPr>
        <w:t>@</w:t>
      </w:r>
      <w:proofErr w:type="spellStart"/>
      <w:r w:rsidRPr="009D03AC">
        <w:rPr>
          <w:sz w:val="27"/>
          <w:szCs w:val="27"/>
          <w:lang w:val="en-US"/>
        </w:rPr>
        <w:t>pgvyk</w:t>
      </w:r>
      <w:proofErr w:type="spellEnd"/>
      <w:r w:rsidRPr="009D03AC">
        <w:rPr>
          <w:sz w:val="27"/>
          <w:szCs w:val="27"/>
        </w:rPr>
        <w:t>.</w:t>
      </w:r>
      <w:proofErr w:type="spellStart"/>
      <w:r w:rsidRPr="009D03AC">
        <w:rPr>
          <w:sz w:val="27"/>
          <w:szCs w:val="27"/>
          <w:lang w:val="en-US"/>
        </w:rPr>
        <w:t>dp</w:t>
      </w:r>
      <w:proofErr w:type="spellEnd"/>
      <w:r w:rsidRPr="009D03AC">
        <w:rPr>
          <w:sz w:val="27"/>
          <w:szCs w:val="27"/>
        </w:rPr>
        <w:t>.</w:t>
      </w:r>
      <w:proofErr w:type="spellStart"/>
      <w:r w:rsidRPr="009D03AC">
        <w:rPr>
          <w:sz w:val="27"/>
          <w:szCs w:val="27"/>
          <w:lang w:val="en-US"/>
        </w:rPr>
        <w:t>ua</w:t>
      </w:r>
      <w:proofErr w:type="spellEnd"/>
      <w:r w:rsidRPr="009D03AC">
        <w:rPr>
          <w:sz w:val="27"/>
          <w:szCs w:val="27"/>
          <w:lang w:val="uk-UA"/>
        </w:rPr>
        <w:t>.</w:t>
      </w:r>
    </w:p>
    <w:p w:rsidR="0009609F" w:rsidRPr="00500C38" w:rsidRDefault="0009609F" w:rsidP="0009609F">
      <w:pPr>
        <w:spacing w:line="240" w:lineRule="atLeast"/>
        <w:ind w:firstLine="709"/>
        <w:jc w:val="both"/>
        <w:rPr>
          <w:sz w:val="27"/>
          <w:szCs w:val="27"/>
          <w:lang w:val="uk-UA"/>
        </w:rPr>
      </w:pPr>
    </w:p>
    <w:p w:rsidR="00326CC1" w:rsidRPr="00500C38" w:rsidRDefault="00326CC1" w:rsidP="0009609F">
      <w:pPr>
        <w:spacing w:line="240" w:lineRule="atLeast"/>
        <w:ind w:firstLine="709"/>
        <w:jc w:val="both"/>
        <w:rPr>
          <w:sz w:val="27"/>
          <w:szCs w:val="27"/>
        </w:rPr>
      </w:pPr>
    </w:p>
    <w:p w:rsidR="0009609F" w:rsidRPr="00E4235B" w:rsidRDefault="0009609F" w:rsidP="0009609F">
      <w:pPr>
        <w:spacing w:line="240" w:lineRule="atLeast"/>
        <w:jc w:val="both"/>
        <w:rPr>
          <w:sz w:val="27"/>
          <w:szCs w:val="27"/>
          <w:lang w:val="uk-UA"/>
        </w:rPr>
      </w:pPr>
      <w:r w:rsidRPr="00E4235B">
        <w:rPr>
          <w:sz w:val="27"/>
          <w:szCs w:val="27"/>
          <w:lang w:val="uk-UA"/>
        </w:rPr>
        <w:t xml:space="preserve">Начальник  відділу </w:t>
      </w:r>
    </w:p>
    <w:p w:rsidR="00CB6712" w:rsidRPr="00E4235B" w:rsidRDefault="0009609F" w:rsidP="00204161">
      <w:pPr>
        <w:spacing w:line="240" w:lineRule="atLeast"/>
        <w:jc w:val="both"/>
        <w:rPr>
          <w:sz w:val="27"/>
          <w:szCs w:val="27"/>
          <w:lang w:val="uk-UA"/>
        </w:rPr>
      </w:pPr>
      <w:r w:rsidRPr="00E4235B">
        <w:rPr>
          <w:sz w:val="27"/>
          <w:szCs w:val="27"/>
          <w:lang w:val="uk-UA"/>
        </w:rPr>
        <w:t>охорони  здоров’я                                                           О.О. Герасименко</w:t>
      </w:r>
    </w:p>
    <w:sectPr w:rsidR="00CB6712" w:rsidRPr="00E4235B" w:rsidSect="00D121DD">
      <w:pgSz w:w="11906" w:h="16838"/>
      <w:pgMar w:top="426"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C731D"/>
    <w:multiLevelType w:val="hybridMultilevel"/>
    <w:tmpl w:val="DC902834"/>
    <w:lvl w:ilvl="0" w:tplc="C6AA1A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6287992"/>
    <w:multiLevelType w:val="multilevel"/>
    <w:tmpl w:val="6FDC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386CFE"/>
    <w:multiLevelType w:val="hybridMultilevel"/>
    <w:tmpl w:val="0F1C267A"/>
    <w:lvl w:ilvl="0" w:tplc="4CEEA0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7AD74D0"/>
    <w:multiLevelType w:val="hybridMultilevel"/>
    <w:tmpl w:val="304AF29A"/>
    <w:lvl w:ilvl="0" w:tplc="778CB6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74F22848"/>
    <w:multiLevelType w:val="hybridMultilevel"/>
    <w:tmpl w:val="15DE59E6"/>
    <w:lvl w:ilvl="0" w:tplc="44446526">
      <w:start w:val="1"/>
      <w:numFmt w:val="decimal"/>
      <w:lvlText w:val="%1."/>
      <w:lvlJc w:val="left"/>
      <w:pPr>
        <w:ind w:left="720" w:hanging="360"/>
      </w:pPr>
      <w:rPr>
        <w:rFonts w:cs="Times New Roman"/>
      </w:rPr>
    </w:lvl>
    <w:lvl w:ilvl="1" w:tplc="AED6B2DE">
      <w:numFmt w:val="none"/>
      <w:lvlText w:val=""/>
      <w:lvlJc w:val="left"/>
      <w:pPr>
        <w:tabs>
          <w:tab w:val="num" w:pos="360"/>
        </w:tabs>
      </w:pPr>
    </w:lvl>
    <w:lvl w:ilvl="2" w:tplc="6D3648BA">
      <w:numFmt w:val="none"/>
      <w:lvlText w:val=""/>
      <w:lvlJc w:val="left"/>
      <w:pPr>
        <w:tabs>
          <w:tab w:val="num" w:pos="360"/>
        </w:tabs>
      </w:pPr>
    </w:lvl>
    <w:lvl w:ilvl="3" w:tplc="67FC853A">
      <w:numFmt w:val="none"/>
      <w:lvlText w:val=""/>
      <w:lvlJc w:val="left"/>
      <w:pPr>
        <w:tabs>
          <w:tab w:val="num" w:pos="360"/>
        </w:tabs>
      </w:pPr>
    </w:lvl>
    <w:lvl w:ilvl="4" w:tplc="A2C01DF4">
      <w:numFmt w:val="none"/>
      <w:lvlText w:val=""/>
      <w:lvlJc w:val="left"/>
      <w:pPr>
        <w:tabs>
          <w:tab w:val="num" w:pos="360"/>
        </w:tabs>
      </w:pPr>
    </w:lvl>
    <w:lvl w:ilvl="5" w:tplc="6010C1B6">
      <w:numFmt w:val="none"/>
      <w:lvlText w:val=""/>
      <w:lvlJc w:val="left"/>
      <w:pPr>
        <w:tabs>
          <w:tab w:val="num" w:pos="360"/>
        </w:tabs>
      </w:pPr>
    </w:lvl>
    <w:lvl w:ilvl="6" w:tplc="0792D8DA">
      <w:numFmt w:val="none"/>
      <w:lvlText w:val=""/>
      <w:lvlJc w:val="left"/>
      <w:pPr>
        <w:tabs>
          <w:tab w:val="num" w:pos="360"/>
        </w:tabs>
      </w:pPr>
    </w:lvl>
    <w:lvl w:ilvl="7" w:tplc="C864417E">
      <w:numFmt w:val="none"/>
      <w:lvlText w:val=""/>
      <w:lvlJc w:val="left"/>
      <w:pPr>
        <w:tabs>
          <w:tab w:val="num" w:pos="360"/>
        </w:tabs>
      </w:pPr>
    </w:lvl>
    <w:lvl w:ilvl="8" w:tplc="0C6E2614">
      <w:numFmt w:val="none"/>
      <w:lvlText w:val=""/>
      <w:lvlJc w:val="left"/>
      <w:pPr>
        <w:tabs>
          <w:tab w:val="num" w:pos="360"/>
        </w:tabs>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2"/>
  </w:compat>
  <w:rsids>
    <w:rsidRoot w:val="00FE6C44"/>
    <w:rsid w:val="00007A3E"/>
    <w:rsid w:val="000208CF"/>
    <w:rsid w:val="00025BEA"/>
    <w:rsid w:val="00043A13"/>
    <w:rsid w:val="000556B4"/>
    <w:rsid w:val="00066684"/>
    <w:rsid w:val="00070F60"/>
    <w:rsid w:val="0009609F"/>
    <w:rsid w:val="000A2622"/>
    <w:rsid w:val="000C11E7"/>
    <w:rsid w:val="000E7C35"/>
    <w:rsid w:val="00116C17"/>
    <w:rsid w:val="00146EEB"/>
    <w:rsid w:val="00160B7C"/>
    <w:rsid w:val="00192AC1"/>
    <w:rsid w:val="00195758"/>
    <w:rsid w:val="00196717"/>
    <w:rsid w:val="001B04AB"/>
    <w:rsid w:val="001F4432"/>
    <w:rsid w:val="002035F2"/>
    <w:rsid w:val="00204161"/>
    <w:rsid w:val="002125E3"/>
    <w:rsid w:val="00227C07"/>
    <w:rsid w:val="00257139"/>
    <w:rsid w:val="00286DF2"/>
    <w:rsid w:val="002E14B5"/>
    <w:rsid w:val="002E7425"/>
    <w:rsid w:val="002F4AD0"/>
    <w:rsid w:val="0031348A"/>
    <w:rsid w:val="00326CC1"/>
    <w:rsid w:val="0033204A"/>
    <w:rsid w:val="003914B5"/>
    <w:rsid w:val="003B4FEF"/>
    <w:rsid w:val="003C3F34"/>
    <w:rsid w:val="00450137"/>
    <w:rsid w:val="004C62A1"/>
    <w:rsid w:val="004D7943"/>
    <w:rsid w:val="00500C38"/>
    <w:rsid w:val="00565D83"/>
    <w:rsid w:val="005A1EA0"/>
    <w:rsid w:val="005C658A"/>
    <w:rsid w:val="005C7AF9"/>
    <w:rsid w:val="005D23A4"/>
    <w:rsid w:val="00622580"/>
    <w:rsid w:val="006B78EC"/>
    <w:rsid w:val="006E693E"/>
    <w:rsid w:val="00732118"/>
    <w:rsid w:val="00820A5A"/>
    <w:rsid w:val="00854160"/>
    <w:rsid w:val="008B74AD"/>
    <w:rsid w:val="00902F66"/>
    <w:rsid w:val="0095668A"/>
    <w:rsid w:val="00964786"/>
    <w:rsid w:val="00977606"/>
    <w:rsid w:val="009835B6"/>
    <w:rsid w:val="009F29C2"/>
    <w:rsid w:val="00A156B6"/>
    <w:rsid w:val="00A45DE1"/>
    <w:rsid w:val="00A74A3F"/>
    <w:rsid w:val="00A95B1A"/>
    <w:rsid w:val="00AC1D01"/>
    <w:rsid w:val="00B10A78"/>
    <w:rsid w:val="00B57A02"/>
    <w:rsid w:val="00B9122E"/>
    <w:rsid w:val="00B95029"/>
    <w:rsid w:val="00B959F8"/>
    <w:rsid w:val="00B96769"/>
    <w:rsid w:val="00BB0F96"/>
    <w:rsid w:val="00BB69D6"/>
    <w:rsid w:val="00BC40CF"/>
    <w:rsid w:val="00BD30A2"/>
    <w:rsid w:val="00C573E7"/>
    <w:rsid w:val="00CA39E3"/>
    <w:rsid w:val="00CB6712"/>
    <w:rsid w:val="00CC53B1"/>
    <w:rsid w:val="00CF605B"/>
    <w:rsid w:val="00D121DD"/>
    <w:rsid w:val="00D13930"/>
    <w:rsid w:val="00D14CF1"/>
    <w:rsid w:val="00D15574"/>
    <w:rsid w:val="00D51E5B"/>
    <w:rsid w:val="00D74DB7"/>
    <w:rsid w:val="00D84647"/>
    <w:rsid w:val="00DB13EF"/>
    <w:rsid w:val="00DD468F"/>
    <w:rsid w:val="00E24C71"/>
    <w:rsid w:val="00E4235B"/>
    <w:rsid w:val="00E479FF"/>
    <w:rsid w:val="00EE7A70"/>
    <w:rsid w:val="00EF79A5"/>
    <w:rsid w:val="00F13C4F"/>
    <w:rsid w:val="00F13F33"/>
    <w:rsid w:val="00F24635"/>
    <w:rsid w:val="00F33701"/>
    <w:rsid w:val="00FA3EE9"/>
    <w:rsid w:val="00FA758B"/>
    <w:rsid w:val="00FB796B"/>
    <w:rsid w:val="00FC1D16"/>
    <w:rsid w:val="00FC6BD5"/>
    <w:rsid w:val="00FE6C44"/>
    <w:rsid w:val="00FF1E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9B52D"/>
  <w15:docId w15:val="{CE4309BC-DAB3-4A2C-A3B1-C781B8C06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A3E"/>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2">
    <w:name w:val="heading 2"/>
    <w:basedOn w:val="a"/>
    <w:next w:val="a"/>
    <w:link w:val="20"/>
    <w:qFormat/>
    <w:rsid w:val="00007A3E"/>
    <w:pPr>
      <w:keepNext/>
      <w:shd w:val="clear" w:color="auto" w:fill="FFFFFF"/>
      <w:tabs>
        <w:tab w:val="num" w:pos="360"/>
      </w:tabs>
      <w:jc w:val="center"/>
      <w:outlineLvl w:val="1"/>
    </w:pPr>
    <w:rPr>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07A3E"/>
    <w:rPr>
      <w:rFonts w:ascii="Times New Roman" w:eastAsia="Times New Roman" w:hAnsi="Times New Roman" w:cs="Times New Roman"/>
      <w:b/>
      <w:bCs/>
      <w:sz w:val="28"/>
      <w:szCs w:val="28"/>
      <w:shd w:val="clear" w:color="auto" w:fill="FFFFFF"/>
      <w:lang w:val="uk-UA" w:eastAsia="ar-SA"/>
    </w:rPr>
  </w:style>
  <w:style w:type="paragraph" w:customStyle="1" w:styleId="31">
    <w:name w:val="Основной текст 31"/>
    <w:basedOn w:val="a"/>
    <w:rsid w:val="00007A3E"/>
    <w:pPr>
      <w:tabs>
        <w:tab w:val="left" w:pos="720"/>
        <w:tab w:val="left" w:pos="1440"/>
        <w:tab w:val="left" w:pos="2160"/>
        <w:tab w:val="left" w:pos="2880"/>
        <w:tab w:val="left" w:pos="3600"/>
        <w:tab w:val="left" w:pos="4320"/>
        <w:tab w:val="left" w:pos="5040"/>
        <w:tab w:val="left" w:pos="5760"/>
        <w:tab w:val="left" w:pos="7440"/>
      </w:tabs>
      <w:jc w:val="both"/>
    </w:pPr>
    <w:rPr>
      <w:sz w:val="28"/>
      <w:lang w:val="uk-UA"/>
    </w:rPr>
  </w:style>
  <w:style w:type="paragraph" w:styleId="a3">
    <w:name w:val="List Paragraph"/>
    <w:basedOn w:val="a"/>
    <w:uiPriority w:val="34"/>
    <w:qFormat/>
    <w:rsid w:val="005C658A"/>
    <w:pPr>
      <w:ind w:left="720"/>
      <w:contextualSpacing/>
    </w:pPr>
  </w:style>
  <w:style w:type="character" w:styleId="a4">
    <w:name w:val="Hyperlink"/>
    <w:uiPriority w:val="99"/>
    <w:semiHidden/>
    <w:unhideWhenUsed/>
    <w:rsid w:val="00BB0F96"/>
    <w:rPr>
      <w:color w:val="0000FF"/>
      <w:u w:val="single"/>
    </w:rPr>
  </w:style>
  <w:style w:type="paragraph" w:styleId="a5">
    <w:name w:val="Normal (Web)"/>
    <w:basedOn w:val="a"/>
    <w:uiPriority w:val="99"/>
    <w:unhideWhenUsed/>
    <w:rsid w:val="00BB0F96"/>
    <w:pPr>
      <w:widowControl/>
      <w:suppressAutoHyphens w:val="0"/>
      <w:autoSpaceDE/>
      <w:spacing w:before="100" w:beforeAutospacing="1" w:after="100" w:afterAutospacing="1"/>
    </w:pPr>
    <w:rPr>
      <w:sz w:val="24"/>
      <w:szCs w:val="24"/>
      <w:lang w:eastAsia="ru-RU"/>
    </w:rPr>
  </w:style>
  <w:style w:type="character" w:styleId="a6">
    <w:name w:val="Strong"/>
    <w:uiPriority w:val="22"/>
    <w:qFormat/>
    <w:rsid w:val="00BB0F96"/>
    <w:rPr>
      <w:b/>
      <w:bCs/>
    </w:rPr>
  </w:style>
  <w:style w:type="paragraph" w:styleId="a7">
    <w:name w:val="Body Text"/>
    <w:basedOn w:val="a"/>
    <w:link w:val="a8"/>
    <w:rsid w:val="00BB0F96"/>
    <w:pPr>
      <w:widowControl/>
      <w:autoSpaceDE/>
    </w:pPr>
    <w:rPr>
      <w:sz w:val="24"/>
    </w:rPr>
  </w:style>
  <w:style w:type="character" w:customStyle="1" w:styleId="a8">
    <w:name w:val="Основной текст Знак"/>
    <w:basedOn w:val="a0"/>
    <w:link w:val="a7"/>
    <w:rsid w:val="00BB0F96"/>
    <w:rPr>
      <w:rFonts w:ascii="Times New Roman" w:eastAsia="Times New Roman" w:hAnsi="Times New Roman" w:cs="Times New Roman"/>
      <w:sz w:val="24"/>
      <w:szCs w:val="20"/>
      <w:lang w:eastAsia="ar-SA"/>
    </w:rPr>
  </w:style>
  <w:style w:type="table" w:styleId="a9">
    <w:name w:val="Table Grid"/>
    <w:basedOn w:val="a1"/>
    <w:uiPriority w:val="59"/>
    <w:rsid w:val="00BB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D51E5B"/>
    <w:rPr>
      <w:rFonts w:ascii="Tahoma" w:hAnsi="Tahoma" w:cs="Tahoma"/>
      <w:sz w:val="16"/>
      <w:szCs w:val="16"/>
    </w:rPr>
  </w:style>
  <w:style w:type="character" w:customStyle="1" w:styleId="ab">
    <w:name w:val="Текст выноски Знак"/>
    <w:basedOn w:val="a0"/>
    <w:link w:val="aa"/>
    <w:uiPriority w:val="99"/>
    <w:semiHidden/>
    <w:rsid w:val="00D51E5B"/>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3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1094-2017-%D0%BF" TargetMode="External"/><Relationship Id="rId3" Type="http://schemas.openxmlformats.org/officeDocument/2006/relationships/styles" Target="styles.xml"/><Relationship Id="rId7" Type="http://schemas.openxmlformats.org/officeDocument/2006/relationships/hyperlink" Target="http://zakon2.rada.gov.ua/laws/show/1094-2017-%D0%B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kon2.rada.gov.ua/laws/show/1094-2017-%D0%BF"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zakon2.rada.gov.ua/laws/show/1094-2017-%D0%BF" TargetMode="External"/><Relationship Id="rId4" Type="http://schemas.openxmlformats.org/officeDocument/2006/relationships/settings" Target="settings.xml"/><Relationship Id="rId9" Type="http://schemas.openxmlformats.org/officeDocument/2006/relationships/hyperlink" Target="http://zakon2.rada.gov.ua/laws/show/1700-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8181B-E957-4DA2-847C-7BA9F1EA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841</Words>
  <Characters>4799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Олена Сошникова</cp:lastModifiedBy>
  <cp:revision>97</cp:revision>
  <cp:lastPrinted>2019-08-07T11:39:00Z</cp:lastPrinted>
  <dcterms:created xsi:type="dcterms:W3CDTF">2019-05-30T11:02:00Z</dcterms:created>
  <dcterms:modified xsi:type="dcterms:W3CDTF">2019-08-08T11:30:00Z</dcterms:modified>
</cp:coreProperties>
</file>